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华文中宋" w:asciiTheme="minorEastAsia" w:hAnsiTheme="minorEastAsia" w:eastAsiaTheme="minorEastAsia"/>
          <w:b/>
          <w:bCs/>
          <w:sz w:val="32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附件4</w:t>
      </w:r>
    </w:p>
    <w:p>
      <w:pPr>
        <w:ind w:firstLine="321" w:firstLineChars="100"/>
        <w:jc w:val="center"/>
        <w:rPr>
          <w:rFonts w:ascii="仿宋" w:hAnsi="仿宋" w:eastAsia="仿宋" w:cs="华文仿宋"/>
          <w:sz w:val="28"/>
          <w:szCs w:val="28"/>
        </w:rPr>
      </w:pPr>
      <w:r>
        <w:rPr>
          <w:rFonts w:hint="eastAsia" w:cs="华文中宋" w:asciiTheme="minorEastAsia" w:hAnsiTheme="minorEastAsia" w:eastAsiaTheme="minorEastAsia"/>
          <w:b/>
          <w:bCs/>
          <w:sz w:val="32"/>
          <w:szCs w:val="28"/>
        </w:rPr>
        <w:t>航班（车次）信息表</w:t>
      </w:r>
    </w:p>
    <w:tbl>
      <w:tblPr>
        <w:tblStyle w:val="5"/>
        <w:tblW w:w="96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381"/>
        <w:gridCol w:w="1984"/>
        <w:gridCol w:w="1418"/>
        <w:gridCol w:w="992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7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公司名称</w:t>
            </w:r>
          </w:p>
        </w:tc>
        <w:tc>
          <w:tcPr>
            <w:tcW w:w="57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4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43" w:type="dxa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81" w:type="dxa"/>
            <w:tcBorders>
              <w:bottom w:val="triple" w:color="auto" w:sz="4" w:space="0"/>
            </w:tcBorders>
            <w:vAlign w:val="center"/>
          </w:tcPr>
          <w:p>
            <w:pPr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接</w:t>
            </w: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到达时间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_______时_____分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restart"/>
            <w:tcBorders>
              <w:top w:val="trip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color w:val="FF0000"/>
                <w:sz w:val="32"/>
                <w:szCs w:val="28"/>
              </w:rPr>
              <w:t>送</w:t>
            </w: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</w:rPr>
              <w:t>机（站）</w:t>
            </w:r>
          </w:p>
          <w:p>
            <w:pPr>
              <w:jc w:val="center"/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到</w:t>
            </w:r>
            <w:bookmarkStart w:id="0" w:name="_GoBack"/>
            <w:bookmarkEnd w:id="0"/>
            <w:r>
              <w:rPr>
                <w:rFonts w:hint="eastAsia" w:cs="华文仿宋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达时间</w:t>
            </w:r>
          </w:p>
        </w:tc>
        <w:tc>
          <w:tcPr>
            <w:tcW w:w="4365" w:type="dxa"/>
            <w:gridSpan w:val="2"/>
            <w:tcBorders>
              <w:top w:val="trip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  <w:u w:val="single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航班：</w:t>
            </w:r>
          </w:p>
        </w:tc>
        <w:tc>
          <w:tcPr>
            <w:tcW w:w="3554" w:type="dxa"/>
            <w:gridSpan w:val="3"/>
            <w:tcBorders>
              <w:top w:val="trip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______时______分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cs="华文仿宋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车次：</w:t>
            </w:r>
          </w:p>
        </w:tc>
        <w:tc>
          <w:tcPr>
            <w:tcW w:w="355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华文仿宋" w:asciiTheme="minorEastAsia" w:hAnsiTheme="minorEastAsia" w:eastAsiaTheme="minorEastAsia"/>
                <w:b/>
                <w:sz w:val="24"/>
                <w:szCs w:val="28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sz w:val="24"/>
                <w:szCs w:val="28"/>
              </w:rPr>
              <w:t>______时_______分</w:t>
            </w:r>
          </w:p>
        </w:tc>
      </w:tr>
    </w:tbl>
    <w:p>
      <w:pPr>
        <w:rPr>
          <w:rFonts w:hint="eastAsia" w:ascii="仿宋" w:hAnsi="仿宋" w:eastAsia="仿宋" w:cs="华文仿宋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注：1、此表为12月19日、21日深交会接送信息使用；</w:t>
      </w:r>
    </w:p>
    <w:p>
      <w:pPr>
        <w:rPr>
          <w:rFonts w:ascii="仿宋" w:hAnsi="仿宋" w:eastAsia="仿宋" w:cs="华文仿宋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 xml:space="preserve">    2、此表须在12月15日前提交协会秘书处。</w:t>
      </w:r>
    </w:p>
    <w:p/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p>
      <w:pPr>
        <w:rPr>
          <w:rFonts w:ascii="微软雅黑" w:hAnsi="微软雅黑" w:eastAsia="微软雅黑"/>
          <w:color w:val="000000"/>
          <w:shd w:val="clear" w:color="auto" w:fill="FFEDC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C5DB5"/>
    <w:rsid w:val="001B6877"/>
    <w:rsid w:val="00276FD9"/>
    <w:rsid w:val="0061712C"/>
    <w:rsid w:val="007B32E4"/>
    <w:rsid w:val="00A64AFA"/>
    <w:rsid w:val="00BB61DE"/>
    <w:rsid w:val="00D736E7"/>
    <w:rsid w:val="311E370E"/>
    <w:rsid w:val="7AF05B06"/>
    <w:rsid w:val="7CB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6</TotalTime>
  <ScaleCrop>false</ScaleCrop>
  <LinksUpToDate>false</LinksUpToDate>
  <CharactersWithSpaces>190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2015-11-17T03:55:00Z</dcterms:created>
  <dc:creator>dell</dc:creator>
  <cp:lastModifiedBy>Administrator</cp:lastModifiedBy>
  <dcterms:modified xsi:type="dcterms:W3CDTF">2018-09-03T08:53:22Z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